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E989C2" w14:textId="77777777" w:rsidR="00FE25EB" w:rsidRDefault="004E66A2" w:rsidP="004E66A2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Times New Roman"/>
          <w:color w:val="091E42"/>
          <w:kern w:val="0"/>
          <w14:ligatures w14:val="none"/>
        </w:rPr>
      </w:pP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جواد علائی:طرح نهایی برنامه کودک: کارگاه پُرماجرا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عنوان برنامه: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کارگاه پُرماجرا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نوع برنامه: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کودک، ترکیبی - نمایشی - عروسکی - آموزشی - سرگرمی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مدت زمان: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۲۵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دقیقه (قابل تنظیم بین 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۲۰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تا 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۳۰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دقیقه)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تعداد قسمت‌ها: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قابل تولید در فصل‌های 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۱۳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، 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۲۶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یا 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۵۲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قسمتی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گروه سنی مخاطب: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کودکان 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۴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تا 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۹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سال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مکان اجرا: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یک کارگاه قدیمی و فانتزی اسباب‌بازی‌سازی، با فضایی رنگارنگ، پر از ابزار، قطعات قدیمی، میزهای کار، قفسه‌های شلوغ، دیوارهایی با نقاشی‌های کودکانه و چراغ‌های گرم و خاطره‌انگیز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اهداف برنامه: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آموزش غیرمستقیم مفاهیم دوستی، کمک، همکاری و خلاقیت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احیای فرهنگ بازی‌های سنتی، دست‌ساز و عروسک‌های محلی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ترویج مهارت ساخت و تعمیر وسایل با مشارکت کودکان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کاهش وابستگی به بازی‌های مجازی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تقویت روحیه کمک به هم‌نوع و مهربانی اجتماعی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رشد تخیل، شعر، موسیقی و طنز کودکانه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توسعه فرهنگ بازیافت و استفاده مجدد از وسایل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شخصیت‌های اصلی: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 xml:space="preserve">۱. 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بابا اختراع (مرد جوان، مجری و مخترع مهربان)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مردی مهربان، خلاق، پرانرژی و عاشق ساخت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لباس: روپوش رنگی با ابزارهای مختلف، عینک ایمنی، گاهی کلاه تعمیرکار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عاشق بچه‌ها و قصه‌های اسباب‌بازی‌هاست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در هر قسمت ایده‌ای جدید برای ساخت یا تعمیر دارد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با موبایل و بازی‌های خشونت‌بار مخالف است و دنبال بازی‌های خلاقانه است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lastRenderedPageBreak/>
        <w:t>علاقه‌مند به استفاده از المان‌های محلی و عروسک‌های سنتی ایرانی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گاهی ابزارهای هوشمند ساده و بامزه‌ای می‌سازد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 xml:space="preserve">۲. 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پَشمَک (گربه عروسکی – خلبان شهر گربه‌ها)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گربه‌ای سفید، پشمالو با خال‌های رنگی، عینک خلبانی و لباس پرواز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اهل شعر گفتن، آواز خواندن، شوخی و شلوغ‌کاری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از «شهر گربه‌ها» آمده و در تلاش است راه برگشت را پیدا کند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از طرح‌های پدربزرگش هواپیمای دست‌ساز ساخته و با آن پرواز کرده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حالا در کارگاه گیر افتاده و کمک می‌کند ولی گاهی خرابکاری هم می‌کند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عنصر طنز، تخیل و موسیقی برنامه است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در فواصل برنامه شعر می‌سازد، می‌خواند و با کودکان شوخی می‌کند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 xml:space="preserve">۳. 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مربی کودک (خانم یا آقای جوان – تسهیل‌گر آموزشی و مجری دوم)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شاد، پرانرژی، آموزش‌دیده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تسهیل‌گر حضور بچه‌ها در کارگاه و تعامل با آنها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اجرا و هدایت بخش‌های گفتگو، بازی، سرگرمی و معرفی موضوع روز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 xml:space="preserve">۴. 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کودکان حاضر در برنامه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۳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تا 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۵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کودک در هر قسمت به عنوان مهمان برنامه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شرکت‌کننده در بازی‌ها، ساخت اسباب‌بازی، شنونده قصه‌ها و پرسشگر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بخش‌های اصلی هر قسمت: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1. آغاز با آهنگ و شعر پَشمَک:پشمک با موسیقی طنزآمیز وارد می‌شود، شعر می‌خواند و موضوع روز را معرفی می‌کند.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2. سلام و گفتگو با بچه‌ها:بابا اختراع و مربی با بچه‌ها درباره موضوع روز صحبت می‌کنند.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3. قصه‌ی اسباب‌بازی یا ماجرا:یک اسباب‌بازی خراب یا فراموش‌شده وارد کارگاه می‌شود. بابا اختراع و بچه‌ها تصمیم می‌گیرند آن را تعمیر یا بازآفرینی کنند.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4. بخش ساخت / تعمیر:با مشارکت بچه‌ها و شوخی‌های پشمک، اسباب‌بازی ساخته یا تعمیر می‌شود.آموزش غیرمستقیم درباره ابزار، مراحل ساخت، مسئولیت‌پذیری و همکاری.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5. آواز پَشمَک:در لحظات خاص، پشمک یک آواز بامزه و مرتبط با موضوع برنامه می‌خواند.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6. بخش بازی محلی یا سنتی:معرفی یک بازی ساده که با وسایل ابتدایی قابل اجراست.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7. قصه‌ی پَشمَک از شهر گربه‌ها:گاهی پشمک داستانی از شهر گربه‌ها تعریف می‌کند که در آن خلاقیت و دوستی محور است.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آیتم‌های ویژه در روزهای خاص: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روز درختکاری: دعوت از کارشناس گل‌و‌گیاه، آوردن یک گیاه و آموزش نگهداری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جمع‌آوری اسباب‌بازی برای کودکان محروم: حضور پشمک و تیم برنامه برای تحویل هدیه‌ها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معرفی کودکان مخترع: دعوت از یک کودک خلاق و نمایش اختراع یا اثرش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روز مادر، پدر، نوروز و…: اجرای ویژه با شعر و قصه‌های پشمک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جشن‌های مناسبتی: اجرای نمایش کوتاه با کودکان و پشمک در نقش اصلی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بخش تعاملی با مخاطبان خارج از استودیو: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دعوت به ارسال نقاشی یا عکس اسباب‌بازی‌های دست‌ساز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مسابقه بهترین ایده ساخت اسباب‌بازی با وسایل دورریختنی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انتشار شعرهای کودکان برای پشمک تا در برنامه اجرا شود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پخش کلیپ‌هایی از تعمیر اسباب‌بازی در خانه با کمک پدر و مادر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موسیقی و ترانه: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آهنگ آغاز و پایان با صدای پشمک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ترانه‌های اختصاصی برای موضوعات گوناگون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استفاده از موسیقی‌های کودکانه محلی در زمینه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دکور و طراحی صحنه: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کارگاهی فانتزی با بخش‌های مختلف (میز ساخت، قفسه‌های ابزار، کمد اسباب‌بازی‌ها، تابلوهای نقاشی، پنجره‌ای رو به حیاط، هواپیمای کوچک آویزان از سقف)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در دل یک کوچه‌ی قدیمی، آنجا که پنجره‌ها هنوز قصه‌ می‌گویند و چرخ‌دنده‌ها خواب نمی‌مانند، کارگاهی هست...نه، فقط یک کارگاه معمولی نیست!کارگاه «بابا اختراع» است؛جایی که هر اسباب‌بازیِ کهنه، فرصتی دوباره برای زندگی پیدا می‌کند،و هر چر</w:t>
      </w:r>
      <w:r w:rsidR="00FE25EB" w:rsidRPr="00FE25EB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</w:t>
      </w:r>
      <w:r w:rsidR="00FE25EB"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خ شکسته، دوباره می‌چرخد،با جادوی دست‌ها، و نیروی خیال.</w:t>
      </w:r>
    </w:p>
    <w:p w14:paraId="567689CB" w14:textId="77777777" w:rsidR="00254C21" w:rsidRDefault="00FE25EB" w:rsidP="004E66A2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Times New Roman"/>
          <w:color w:val="091E42"/>
          <w:kern w:val="0"/>
          <w:rtl/>
          <w14:ligatures w14:val="none"/>
        </w:rPr>
      </w:pP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پشمک، گربه‌ی خلبان و بازیگوش، همیشه در حال پرواز میان قفسه‌هاست، دنبال یک ماجرا!</w:t>
      </w:r>
    </w:p>
    <w:p w14:paraId="142A9359" w14:textId="77777777" w:rsidR="00254C21" w:rsidRDefault="00FE25EB" w:rsidP="004E66A2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Times New Roman"/>
          <w:color w:val="091E42"/>
          <w:kern w:val="0"/>
          <w:rtl/>
          <w14:ligatures w14:val="none"/>
        </w:rPr>
      </w:pP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و «بابا اختراع»؟ او تعمیرکار پیر و دانایی‌ست، با جیب‌هایی پر از پیچ و قصه،که هر روز درِ این کارگاه را برای کودکان باز می‌کند،تا با هم کشف کنند،</w:t>
      </w:r>
      <w:r w:rsidRPr="00FE25EB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بسازند، یاد بگیرند، و بخندند.</w:t>
      </w:r>
      <w:r w:rsidRPr="00FE25EB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</w:t>
      </w:r>
    </w:p>
    <w:p w14:paraId="0213F230" w14:textId="49A32E0D" w:rsidR="00254C21" w:rsidRDefault="00491187" w:rsidP="004E66A2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Times New Roman"/>
          <w:color w:val="091E42"/>
          <w:kern w:val="0"/>
          <w:rtl/>
          <w14:ligatures w14:val="none"/>
        </w:rPr>
      </w:pPr>
      <w:r>
        <w:rPr>
          <w:rFonts w:ascii="Shabnam" w:eastAsia="Times New Roman" w:hAnsi="Shabnam" w:cs="Times New Roman" w:hint="cs"/>
          <w:color w:val="091E42"/>
          <w:kern w:val="0"/>
          <w:rtl/>
          <w:lang w:bidi="fa-IR"/>
          <w14:ligatures w14:val="none"/>
        </w:rPr>
        <w:t>ی</w:t>
      </w:r>
      <w:r w:rsidR="00FE25EB"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ک فضای نوستالژیک و خیال‌انگیز در یک کارخانه یا کارگاه قدیمی.</w:t>
      </w:r>
      <w:r w:rsidR="00FE25EB"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="00FE25EB"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به کارگاه پُرماجرا خوش آمدید؛جایی که خیال، ابزارِ اصلی کار است</w:t>
      </w:r>
      <w:r w:rsidR="00254C21"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.</w:t>
      </w:r>
    </w:p>
    <w:p w14:paraId="6A74C406" w14:textId="77777777" w:rsidR="00254C21" w:rsidRDefault="00254C21" w:rsidP="004E66A2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Times New Roman"/>
          <w:color w:val="091E42"/>
          <w:kern w:val="0"/>
          <w:rtl/>
          <w14:ligatures w14:val="none"/>
        </w:rPr>
      </w:pPr>
      <w:r w:rsidRPr="00FE25EB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</w:t>
      </w:r>
      <w:r>
        <w:rPr>
          <w:rStyle w:val="p"/>
          <w:rFonts w:ascii="Shabnam" w:hAnsi="Shabnam"/>
          <w:color w:val="091E42"/>
          <w:sz w:val="21"/>
          <w:szCs w:val="21"/>
          <w:shd w:val="clear" w:color="auto" w:fill="F4F5F7"/>
          <w:rtl/>
        </w:rPr>
        <w:t>محور برنامه تعمیر اسباب‌بازی‌های کهنه با حضور یک تعمیرکار (بابا اختراع) و گربه‌ای بازیگوش و خیال‌پرداز به نام پشمک است.</w:t>
      </w:r>
      <w:r>
        <w:rPr>
          <w:rFonts w:ascii="Shabnam" w:hAnsi="Shabnam"/>
          <w:color w:val="091E42"/>
          <w:sz w:val="21"/>
          <w:szCs w:val="21"/>
        </w:rPr>
        <w:br/>
      </w:r>
      <w:r>
        <w:rPr>
          <w:rStyle w:val="p"/>
          <w:rFonts w:ascii="Shabnam" w:hAnsi="Shabnam"/>
          <w:color w:val="091E42"/>
          <w:sz w:val="21"/>
          <w:szCs w:val="21"/>
          <w:shd w:val="clear" w:color="auto" w:fill="F4F5F7"/>
          <w:rtl/>
        </w:rPr>
        <w:t>شخصیت مجری زنی جوان است که خواهرزاده‌ی تعمیرکار است و کودکان را به این فضا می‌آورد.</w:t>
      </w:r>
      <w:r>
        <w:rPr>
          <w:rFonts w:ascii="Shabnam" w:hAnsi="Shabnam"/>
          <w:color w:val="091E42"/>
          <w:sz w:val="21"/>
          <w:szCs w:val="21"/>
        </w:rPr>
        <w:br/>
      </w:r>
      <w:r>
        <w:rPr>
          <w:rStyle w:val="p"/>
          <w:rFonts w:ascii="Shabnam" w:hAnsi="Shabnam"/>
          <w:color w:val="091E42"/>
          <w:sz w:val="21"/>
          <w:szCs w:val="21"/>
          <w:shd w:val="clear" w:color="auto" w:fill="F4F5F7"/>
          <w:rtl/>
        </w:rPr>
        <w:t>کودکان مهمان حضوری دارند، اما بازیگر نیستند، و با ورودشان سؤال و موضوع آن قسمت شکل می‌گیرد.</w:t>
      </w:r>
      <w:r w:rsidRPr="00254C21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</w:t>
      </w:r>
    </w:p>
    <w:p w14:paraId="44F2289D" w14:textId="77777777" w:rsidR="00254C21" w:rsidRDefault="00254C21" w:rsidP="004E66A2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Times New Roman"/>
          <w:color w:val="091E42"/>
          <w:kern w:val="0"/>
          <w:rtl/>
          <w14:ligatures w14:val="none"/>
        </w:rPr>
      </w:pP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ساختار ترکیبی است: قصه‌پردازی، کار عملی (تعمیر)، نمایش، گفتگو با کودکان و بخش عروسکی.</w:t>
      </w:r>
      <w:r w:rsidRPr="00254C21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</w:t>
      </w:r>
    </w:p>
    <w:p w14:paraId="3BE4BC03" w14:textId="37DD6ED8" w:rsidR="004E66A2" w:rsidRDefault="00254C21" w:rsidP="004E66A2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Times New Roman"/>
          <w:color w:val="091E42"/>
          <w:kern w:val="0"/>
          <w:rtl/>
          <w14:ligatures w14:val="none"/>
        </w:rPr>
      </w:pP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بافت سنتی‌ـ‌صنعتی و فضای خیال‌پردازانه همراه با حس نوستالژی و عنصر راز.</w:t>
      </w:r>
    </w:p>
    <w:p w14:paraId="086B7E5E" w14:textId="77777777" w:rsidR="00254C21" w:rsidRDefault="00254C21" w:rsidP="004E66A2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Times New Roman"/>
          <w:color w:val="091E42"/>
          <w:kern w:val="0"/>
          <w:rtl/>
          <w14:ligatures w14:val="none"/>
        </w:rPr>
      </w:pPr>
    </w:p>
    <w:p w14:paraId="727CFEC2" w14:textId="77777777" w:rsidR="00491187" w:rsidRPr="004E66A2" w:rsidRDefault="00491187" w:rsidP="004E66A2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Times New Roman"/>
          <w:color w:val="091E42"/>
          <w:kern w:val="0"/>
          <w14:ligatures w14:val="none"/>
        </w:rPr>
      </w:pPr>
    </w:p>
    <w:p w14:paraId="0B0BB936" w14:textId="31B86DF0" w:rsidR="004E66A2" w:rsidRDefault="004E66A2" w:rsidP="00254C21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Times New Roman"/>
          <w:color w:val="091E42"/>
          <w:kern w:val="0"/>
          <w:rtl/>
          <w14:ligatures w14:val="none"/>
        </w:rPr>
      </w:pP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طرح نهایی برنامه کودک تلویزیونی: «کارگاه پُرماجرا»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نام برنامه: کارگاه پُرماجراژانر: آموزشی‌-تخیلی، ترکیبیمخاطب: کودکان 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۴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تا 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۸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سالمدت زمان: 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۲۵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دقیقهساختار: اجرای ترکیبی با حضور مجری، کودکان مهمان، شخصیت‌های عروسکی و قصه‌پردازی نمایشی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ایده‌ی مرکزی برنامه: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در دل یک کارگاه قدیمی و فراموش‌شده‌ی اسباب‌بازی‌سازی، جایی پر از ابزارهای عجیب، وسایل رنگ و رو رفته و جعبه‌هایی پر از خاطره، شخصیت مهربانی به نام بابا اختراع زندگی می‌کند. او تعمیرکار اسباب‌بازی‌هاست؛ با دستانی که بلدند چیزهای شکسته را دوباره زنده کنند.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کنار او، گربه‌ای پشمالو، بازیگوش و خیال‌پرداز به نام پشمک زندگی می‌کند که گاهی خیال می‌کند خلبان است، گاهی دانشمند و گاهی شعبده‌باز.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هر قسمت با آمدن خواهرزاده‌ی بابا اختراع به کارگاه آغاز می‌شود. او مربی مهدکودک است و هر بار چند کودک مهمان را با خود به آنجا می‌آورد. یکی از بچه‌ها اسباب‌بازی کهنه‌ای همراه دارد و پرسشی در ذهنش.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در دل همین سؤال ساده، ماجرا شکل می‌گیرد، قصه آغاز می‌شود، تعمیر اسباب‌بازی تبدیل به رمزگشایی از یک مفهوم عمیق کودکانه می‌شود؛ و پشمک، با خیال‌پردازی‌هایش، چاشنی طنز و شگفتی برنامه را فراهم می‌آورد.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شخصیت‌ها: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1. بابا اختراعپیرمردی باوقار، مهربان و رازآلود. متخصص تعمیر اسباب‌بازی‌ها. گویی بیشتر از آنچه می‌گوید، می‌داند. گاهی در میان حرف‌هایش جمله‌هایی فلسفی و شاعرانه می‌گوید.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2. پشمکگربه‌ی سفید و پشمالو، عروسکی است با ذهنی پر از خیال. همزمان کودکانه، شیطنت‌آمیز و خلاق. پشمک با بچه‌ها گفت‌وگو می‌کند و در خیال خودش سفر می‌کند، داستان می‌سازد و به شکل نمایشی آن را اجرا می‌کند.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3. مجری (خواهرزاده بابا اختراع)زنی جوان، پرانرژی و صمیمی. نقش پیونددهنده‌ی دنیاها را دارد: کودک و بزرگ‌تر، واقعیت و خیال. کودکانی را به برنامه می‌آورد و آنها را در گفتگو و ماجرا همراهی می‌کند.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4. کودکان مهماندر هر قسمت 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۳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تا 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۴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کودک حضور دارند. مشارکت‌شان طبیعی و از طریق گفت‌وگو است، نه اجرای نقش.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ساختار هر قسمت: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1. آغاز (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۲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دقیقه)ورود مجری و کودکان به کارگاه. معرفی اسباب‌بازی شکسته و بیان سؤال یا دغدغه‌ی کودک.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2. پاسخ بابا اختراع (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۳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دقیقه)بابا اختراع با نگاهی شاعرانه و کنجکاوانه به مشکل نگاه می‌کند، قطعه‌ای قدیمی از قفسه بیرون می‌کشد یا خاطره‌ای را بهانه می‌کند تا بذر روایت را بکارد.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3. ماجرای پشمک (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۵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دقیقه)پشمک وارد خیال می‌شود و در یک بخش نمایشی با استفاده از عروسک‌گردانی یا انیمیشن ساده، قصه‌ای تخیلی و مرتبط با موضوع تعریف می‌کند.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4. بخش عملی (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۵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دقیقه)تعمیر اسباب‌بازی همراه با توضیح‌های ساده. بچه‌ها کمک می‌کنند، سؤال می‌پرسند. مفاهیم علمی، مهارتی یا احساسی با زبان ساده آموزش داده می‌شود.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5. پایان داستان (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۷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دقیقه)پشمک یا بابا اختراع قصه را به لحظه‌ای احساسی می‌برند. کودکان می‌فهمند که هر چیز کهنه، خاطره دارد و می‌توان آن را دوباره زنده کرد.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6. نتیجه‌گیری (</w:t>
      </w:r>
      <w:r w:rsidRPr="004E66A2">
        <w:rPr>
          <w:rFonts w:ascii="Shabnam" w:eastAsia="Times New Roman" w:hAnsi="Shabnam" w:cs="Times New Roman"/>
          <w:color w:val="091E42"/>
          <w:kern w:val="0"/>
          <w:rtl/>
          <w:lang w:bidi="fa-IR"/>
          <w14:ligatures w14:val="none"/>
        </w:rPr>
        <w:t>۳</w:t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 xml:space="preserve"> دقیقه)پاسخ غیرمستقیم به سؤال کودک، همراه با جمله‌ای شاعرانه یا قصه‌ای کوتاه از بابا اختراع. بچه‌ها اسباب‌بازی تعمیرشده را تحویل می‌گیرند.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تم‌ها و موضوعات پیشنهادی برای قسمت‌ها: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چرا بعضی چیزها خراب می‌شن و نباید دورشون انداخت؟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چرا دلمون برای اسباب‌بازی‌هامون تنگ می‌شه؟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آیا می‌شه یه اسباب‌بازی رو شبیه به یه آدم ناراحت کرد؟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دوستی یعنی چی؟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اگه چیزی خراب شد، باید بترسیم یا دست به کار بشیم؟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  <w:t>---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فضای بصری و طراحی صحنه: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کارگاهی با ترکیبی از چوب، فلز، ابزارهای قدیمی، رنگ‌های گرم و چراغ‌هایی آویزان.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ساعت‌های دیواری، قفسه‌های پر از قطعه، تابلوهای نقاشی‌شده‌ی قدیمی.</w:t>
      </w:r>
      <w:r w:rsidRPr="004E66A2">
        <w:rPr>
          <w:rFonts w:ascii="Shabnam" w:eastAsia="Times New Roman" w:hAnsi="Shabnam" w:cs="Times New Roman"/>
          <w:color w:val="091E42"/>
          <w:kern w:val="0"/>
          <w14:ligatures w14:val="none"/>
        </w:rPr>
        <w:br/>
      </w:r>
      <w:r w:rsidRPr="004E66A2">
        <w:rPr>
          <w:rFonts w:ascii="Shabnam" w:eastAsia="Times New Roman" w:hAnsi="Shabnam" w:cs="Times New Roman"/>
          <w:color w:val="091E42"/>
          <w:kern w:val="0"/>
          <w:rtl/>
          <w14:ligatures w14:val="none"/>
        </w:rPr>
        <w:t>یک گوشه‌ی کارگاه مخصوص پشمک است؛ پر از خرت‌وپرت، بادکنک، ن</w:t>
      </w:r>
      <w:r w:rsidR="00AE007F">
        <w:rPr>
          <w:rFonts w:ascii="Shabnam" w:eastAsia="Times New Roman" w:hAnsi="Shabnam" w:cs="Times New Roman" w:hint="cs"/>
          <w:color w:val="091E42"/>
          <w:kern w:val="0"/>
          <w:rtl/>
          <w14:ligatures w14:val="none"/>
        </w:rPr>
        <w:t>قشه خیال.</w:t>
      </w:r>
    </w:p>
    <w:p w14:paraId="3DBABB60" w14:textId="443CCFF4" w:rsidR="00AE007F" w:rsidRPr="004E66A2" w:rsidRDefault="00AE007F" w:rsidP="00254C21">
      <w:pPr>
        <w:shd w:val="clear" w:color="auto" w:fill="F4F5F7"/>
        <w:spacing w:after="0" w:line="240" w:lineRule="auto"/>
        <w:jc w:val="right"/>
        <w:rPr>
          <w:rFonts w:ascii="Shabnam" w:eastAsia="Times New Roman" w:hAnsi="Shabnam" w:cs="Times New Roman"/>
          <w:color w:val="091E42"/>
          <w:kern w:val="0"/>
          <w:rtl/>
          <w14:ligatures w14:val="none"/>
        </w:rPr>
      </w:pPr>
      <w:r>
        <w:rPr>
          <w:rFonts w:ascii="Shabnam" w:eastAsia="Times New Roman" w:hAnsi="Shabnam" w:cs="Times New Roman" w:hint="cs"/>
          <w:color w:val="091E42"/>
          <w:kern w:val="0"/>
          <w:rtl/>
          <w14:ligatures w14:val="none"/>
        </w:rPr>
        <w:t>بخشهایی از فضا قابلیت تغییر دارند و می توانند به عنوان صحنه نمایش های خیالی استفاده شوند .</w:t>
      </w:r>
    </w:p>
    <w:p w14:paraId="5BCCFF7E" w14:textId="77777777" w:rsidR="004E66A2" w:rsidRPr="004E66A2" w:rsidRDefault="004E66A2" w:rsidP="004E66A2">
      <w:pPr>
        <w:shd w:val="clear" w:color="auto" w:fill="F4F5F7"/>
        <w:bidi/>
        <w:spacing w:after="90" w:line="150" w:lineRule="atLeast"/>
        <w:rPr>
          <w:rFonts w:ascii="Shabnam" w:eastAsia="Times New Roman" w:hAnsi="Shabnam" w:cs="Times New Roman"/>
          <w:color w:val="6A7485"/>
          <w:kern w:val="0"/>
          <w:sz w:val="17"/>
          <w:szCs w:val="17"/>
          <w14:ligatures w14:val="none"/>
        </w:rPr>
      </w:pPr>
      <w:r w:rsidRPr="004E66A2">
        <w:rPr>
          <w:rFonts w:ascii="Shabnam" w:eastAsia="Times New Roman" w:hAnsi="Shabnam" w:cs="Times New Roman"/>
          <w:color w:val="6A7485"/>
          <w:kern w:val="0"/>
          <w:sz w:val="17"/>
          <w:szCs w:val="17"/>
          <w:rtl/>
          <w:lang w:bidi="fa-IR"/>
          <w14:ligatures w14:val="none"/>
        </w:rPr>
        <w:t>۹:۵۴</w:t>
      </w:r>
    </w:p>
    <w:p w14:paraId="4378E42E" w14:textId="77777777" w:rsidR="00315634" w:rsidRDefault="00315634"/>
    <w:sectPr w:rsidR="0031563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habnam">
    <w:altName w:val="Cambria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634"/>
    <w:rsid w:val="000448EB"/>
    <w:rsid w:val="00254C21"/>
    <w:rsid w:val="00315634"/>
    <w:rsid w:val="00491187"/>
    <w:rsid w:val="004E66A2"/>
    <w:rsid w:val="00737CC7"/>
    <w:rsid w:val="00A50E70"/>
    <w:rsid w:val="00AE007F"/>
    <w:rsid w:val="00D63584"/>
    <w:rsid w:val="00D758F2"/>
    <w:rsid w:val="00DC54A8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5A900897"/>
  <w15:chartTrackingRefBased/>
  <w15:docId w15:val="{CC3D119C-AF2D-4FBC-B0D6-B225BC311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156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156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15634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156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15634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156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156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156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156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1563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1563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1563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15634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15634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1563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1563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1563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1563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156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156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156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156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156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1563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1563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15634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1563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15634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15634"/>
    <w:rPr>
      <w:b/>
      <w:bCs/>
      <w:smallCaps/>
      <w:color w:val="2F5496" w:themeColor="accent1" w:themeShade="BF"/>
      <w:spacing w:val="5"/>
    </w:rPr>
  </w:style>
  <w:style w:type="character" w:customStyle="1" w:styleId="p">
    <w:name w:val="p"/>
    <w:basedOn w:val="DefaultParagraphFont"/>
    <w:rsid w:val="00254C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6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61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66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63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237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04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52894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8331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279923">
                                  <w:marLeft w:val="0"/>
                                  <w:marRight w:val="0"/>
                                  <w:marTop w:val="3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743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97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3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941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704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9213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5931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3262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48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0125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226831">
                                          <w:marLeft w:val="0"/>
                                          <w:marRight w:val="0"/>
                                          <w:marTop w:val="3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51993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762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86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5910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5622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7504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0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344928">
                                          <w:marLeft w:val="0"/>
                                          <w:marRight w:val="0"/>
                                          <w:marTop w:val="30"/>
                                          <w:marBottom w:val="9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80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8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3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63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889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031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8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245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1144324">
                                  <w:marLeft w:val="0"/>
                                  <w:marRight w:val="0"/>
                                  <w:marTop w:val="3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813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65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80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971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396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4550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83265">
                                  <w:marLeft w:val="0"/>
                                  <w:marRight w:val="0"/>
                                  <w:marTop w:val="30"/>
                                  <w:marBottom w:val="9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9</cp:revision>
  <cp:lastPrinted>2025-05-11T06:47:00Z</cp:lastPrinted>
  <dcterms:created xsi:type="dcterms:W3CDTF">2025-05-11T06:20:00Z</dcterms:created>
  <dcterms:modified xsi:type="dcterms:W3CDTF">2025-05-11T07:07:00Z</dcterms:modified>
</cp:coreProperties>
</file>